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DB1827" w:rsidRDefault="00DB1827" w:rsidP="00DB18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DB1827" w:rsidRPr="00C30000" w:rsidRDefault="00C30000" w:rsidP="00A65C09">
      <w:pPr>
        <w:autoSpaceDE w:val="0"/>
        <w:autoSpaceDN w:val="0"/>
        <w:adjustRightInd w:val="0"/>
        <w:ind w:left="-426"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60331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</w:t>
      </w:r>
      <w:r w:rsidR="00E60331">
        <w:rPr>
          <w:rFonts w:ascii="Arial" w:hAnsi="Arial" w:cs="Arial"/>
          <w:sz w:val="24"/>
          <w:szCs w:val="24"/>
          <w:u w:val="single"/>
        </w:rPr>
        <w:t xml:space="preserve"> </w:t>
      </w:r>
      <w:r w:rsidRPr="00E60331">
        <w:rPr>
          <w:rFonts w:ascii="Arial" w:hAnsi="Arial" w:cs="Arial"/>
          <w:sz w:val="24"/>
          <w:szCs w:val="24"/>
          <w:u w:val="single"/>
        </w:rPr>
        <w:t>821 от 01.10.2021</w:t>
      </w:r>
      <w:r w:rsidR="00E60331">
        <w:rPr>
          <w:rFonts w:ascii="Arial" w:hAnsi="Arial" w:cs="Arial"/>
          <w:sz w:val="24"/>
          <w:szCs w:val="24"/>
          <w:u w:val="single"/>
        </w:rPr>
        <w:t xml:space="preserve"> </w:t>
      </w:r>
      <w:r w:rsidRPr="00E60331">
        <w:rPr>
          <w:rFonts w:ascii="Arial" w:hAnsi="Arial" w:cs="Arial"/>
          <w:sz w:val="24"/>
          <w:szCs w:val="24"/>
          <w:u w:val="single"/>
        </w:rPr>
        <w:t>года «Об утверждении порядка предоставления субсидий индивидуальным предпринимателям на возмещение затрат по приобретению семян многолетних трав»</w:t>
      </w:r>
      <w:r w:rsidR="00DB1827" w:rsidRPr="007D32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DB1827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 w:rsidR="00DB1827"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DB1827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DB1827" w:rsidRDefault="00DB1827" w:rsidP="00E60331">
      <w:pPr>
        <w:autoSpaceDE w:val="0"/>
        <w:autoSpaceDN w:val="0"/>
        <w:adjustRightInd w:val="0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DB1827" w:rsidRDefault="00DB1827" w:rsidP="00DB1827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2507D4">
        <w:rPr>
          <w:rFonts w:ascii="Arial" w:eastAsia="Calibri" w:hAnsi="Arial" w:cs="Arial"/>
          <w:sz w:val="24"/>
          <w:szCs w:val="24"/>
        </w:rPr>
        <w:t>О</w:t>
      </w:r>
      <w:r w:rsidR="002507D4">
        <w:rPr>
          <w:rFonts w:ascii="Arial" w:hAnsi="Arial" w:cs="Arial"/>
          <w:sz w:val="24"/>
          <w:szCs w:val="24"/>
        </w:rPr>
        <w:t>тдел социально-экономического развития Администрации Верхнекетского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C928F0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A20DCF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DB1827" w:rsidRPr="00D0528E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43177A" w:rsidRDefault="00DB1827" w:rsidP="00DB182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привлечения субъектом 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DB1827" w:rsidRPr="007F38F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5102" w:type="dxa"/>
          </w:tcPr>
          <w:p w:rsidR="00DB1827" w:rsidRPr="007A1AB1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необходимости представления сведений и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DB1827" w:rsidRPr="00BF4744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lastRenderedPageBreak/>
              <w:t>Нет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DB1827" w:rsidTr="00532AD6">
        <w:tc>
          <w:tcPr>
            <w:tcW w:w="9887" w:type="dxa"/>
            <w:gridSpan w:val="2"/>
          </w:tcPr>
          <w:p w:rsidR="00DB1827" w:rsidRPr="003D664A" w:rsidRDefault="00DB1827" w:rsidP="00532AD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DB1827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Pr="001707F3" w:rsidRDefault="00E60331" w:rsidP="00E60331">
      <w:pPr>
        <w:autoSpaceDE w:val="0"/>
        <w:autoSpaceDN w:val="0"/>
        <w:adjustRightInd w:val="0"/>
        <w:ind w:left="-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DB1827">
        <w:rPr>
          <w:rFonts w:ascii="Arial" w:eastAsia="Calibri" w:hAnsi="Arial" w:cs="Arial"/>
          <w:sz w:val="24"/>
          <w:szCs w:val="24"/>
        </w:rPr>
        <w:t>Публичные консультации в рамках проведения экспертизы НПА проводились в период с</w:t>
      </w:r>
      <w:r w:rsidR="00DB1827" w:rsidRPr="001707F3">
        <w:rPr>
          <w:rFonts w:ascii="Arial" w:eastAsia="Calibri" w:hAnsi="Arial" w:cs="Arial"/>
          <w:sz w:val="24"/>
          <w:szCs w:val="24"/>
        </w:rPr>
        <w:t xml:space="preserve"> </w:t>
      </w:r>
      <w:r w:rsidR="00A65C09">
        <w:rPr>
          <w:rFonts w:ascii="Arial" w:eastAsia="Calibri" w:hAnsi="Arial" w:cs="Arial"/>
          <w:sz w:val="24"/>
          <w:szCs w:val="24"/>
        </w:rPr>
        <w:t>12</w:t>
      </w:r>
      <w:r w:rsidR="00C30000">
        <w:rPr>
          <w:rFonts w:ascii="Arial" w:eastAsia="Calibri" w:hAnsi="Arial" w:cs="Arial"/>
          <w:sz w:val="24"/>
          <w:szCs w:val="24"/>
        </w:rPr>
        <w:t>.</w:t>
      </w:r>
      <w:r w:rsidR="00A65C09">
        <w:rPr>
          <w:rFonts w:ascii="Arial" w:eastAsia="Calibri" w:hAnsi="Arial" w:cs="Arial"/>
          <w:sz w:val="24"/>
          <w:szCs w:val="24"/>
        </w:rPr>
        <w:t>07</w:t>
      </w:r>
      <w:r w:rsidR="00C30000">
        <w:rPr>
          <w:rFonts w:ascii="Arial" w:eastAsia="Calibri" w:hAnsi="Arial" w:cs="Arial"/>
          <w:sz w:val="24"/>
          <w:szCs w:val="24"/>
        </w:rPr>
        <w:t xml:space="preserve">.2022 </w:t>
      </w:r>
      <w:r w:rsidR="00DB1827">
        <w:rPr>
          <w:rFonts w:ascii="Arial" w:eastAsia="Calibri" w:hAnsi="Arial" w:cs="Arial"/>
          <w:sz w:val="24"/>
          <w:szCs w:val="24"/>
        </w:rPr>
        <w:t>г</w:t>
      </w:r>
      <w:r w:rsidR="00C30000">
        <w:rPr>
          <w:rFonts w:ascii="Arial" w:eastAsia="Calibri" w:hAnsi="Arial" w:cs="Arial"/>
          <w:sz w:val="24"/>
          <w:szCs w:val="24"/>
        </w:rPr>
        <w:t>.</w:t>
      </w:r>
      <w:r w:rsidR="00DB1827" w:rsidRPr="001707F3">
        <w:rPr>
          <w:rFonts w:ascii="Arial" w:eastAsia="Calibri" w:hAnsi="Arial" w:cs="Arial"/>
          <w:sz w:val="24"/>
          <w:szCs w:val="24"/>
        </w:rPr>
        <w:t xml:space="preserve"> по  </w:t>
      </w:r>
      <w:r w:rsidR="00A65C09">
        <w:rPr>
          <w:rFonts w:ascii="Arial" w:eastAsia="Calibri" w:hAnsi="Arial" w:cs="Arial"/>
          <w:sz w:val="24"/>
          <w:szCs w:val="24"/>
        </w:rPr>
        <w:t>12</w:t>
      </w:r>
      <w:r w:rsidR="00DB1827" w:rsidRPr="001707F3">
        <w:rPr>
          <w:rFonts w:ascii="Arial" w:eastAsia="Calibri" w:hAnsi="Arial" w:cs="Arial"/>
          <w:sz w:val="24"/>
          <w:szCs w:val="24"/>
        </w:rPr>
        <w:t>.</w:t>
      </w:r>
      <w:r w:rsidR="00A65C09">
        <w:rPr>
          <w:rFonts w:ascii="Arial" w:eastAsia="Calibri" w:hAnsi="Arial" w:cs="Arial"/>
          <w:sz w:val="24"/>
          <w:szCs w:val="24"/>
        </w:rPr>
        <w:t>08</w:t>
      </w:r>
      <w:r w:rsidR="00DB1827" w:rsidRPr="001707F3">
        <w:rPr>
          <w:rFonts w:ascii="Arial" w:eastAsia="Calibri" w:hAnsi="Arial" w:cs="Arial"/>
          <w:sz w:val="24"/>
          <w:szCs w:val="24"/>
        </w:rPr>
        <w:t>.202</w:t>
      </w:r>
      <w:r w:rsidR="00C30000">
        <w:rPr>
          <w:rFonts w:ascii="Arial" w:eastAsia="Calibri" w:hAnsi="Arial" w:cs="Arial"/>
          <w:sz w:val="24"/>
          <w:szCs w:val="24"/>
        </w:rPr>
        <w:t xml:space="preserve">2 </w:t>
      </w:r>
      <w:r w:rsidR="00DB1827">
        <w:rPr>
          <w:rFonts w:ascii="Arial" w:eastAsia="Calibri" w:hAnsi="Arial" w:cs="Arial"/>
          <w:sz w:val="24"/>
          <w:szCs w:val="24"/>
        </w:rPr>
        <w:t>г.</w:t>
      </w:r>
    </w:p>
    <w:p w:rsidR="00DB1827" w:rsidRPr="00F4752B" w:rsidRDefault="00E60331" w:rsidP="00E60331">
      <w:pPr>
        <w:autoSpaceDE w:val="0"/>
        <w:autoSpaceDN w:val="0"/>
        <w:adjustRightInd w:val="0"/>
        <w:ind w:left="-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DB1827"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</w:t>
      </w:r>
      <w:r w:rsidR="00DB1827">
        <w:rPr>
          <w:rFonts w:ascii="Arial" w:eastAsiaTheme="minorHAnsi" w:hAnsi="Arial" w:cs="Arial"/>
          <w:sz w:val="24"/>
          <w:szCs w:val="24"/>
          <w:lang w:eastAsia="en-US"/>
        </w:rPr>
        <w:t xml:space="preserve">субъектов предпринимательской и </w:t>
      </w:r>
      <w:r w:rsidR="00DB1827"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инвестиционной деятельности </w:t>
      </w:r>
      <w:r w:rsidR="00DB1827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="00DB1827"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E60331" w:rsidRDefault="00E60331" w:rsidP="00E60331">
      <w:pPr>
        <w:autoSpaceDE w:val="0"/>
        <w:autoSpaceDN w:val="0"/>
        <w:adjustRightInd w:val="0"/>
        <w:ind w:left="-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1827" w:rsidRPr="00110C22">
        <w:rPr>
          <w:rFonts w:ascii="Arial" w:hAnsi="Arial" w:cs="Arial"/>
          <w:sz w:val="24"/>
          <w:szCs w:val="24"/>
        </w:rPr>
        <w:t xml:space="preserve">Сфера регулирования данного НПА затрагивает интересы всех субъектов малого и среднего предпринимательства, организаций, образующих инфраструктуру </w:t>
      </w:r>
      <w:r w:rsidR="00DB1827" w:rsidRPr="000A2D1C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предпринимательства.</w:t>
      </w:r>
    </w:p>
    <w:p w:rsidR="00DB1827" w:rsidRPr="000A2D1C" w:rsidRDefault="00DB1827" w:rsidP="00E60331">
      <w:pPr>
        <w:autoSpaceDE w:val="0"/>
        <w:autoSpaceDN w:val="0"/>
        <w:adjustRightInd w:val="0"/>
        <w:ind w:left="-426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>На 01.</w:t>
      </w:r>
      <w:r w:rsidR="00A65C09">
        <w:rPr>
          <w:rFonts w:ascii="Arial" w:hAnsi="Arial" w:cs="Arial"/>
          <w:sz w:val="24"/>
          <w:szCs w:val="24"/>
        </w:rPr>
        <w:t>07</w:t>
      </w:r>
      <w:r w:rsidRPr="000A2D1C">
        <w:rPr>
          <w:rFonts w:ascii="Arial" w:hAnsi="Arial" w:cs="Arial"/>
          <w:sz w:val="24"/>
          <w:szCs w:val="24"/>
        </w:rPr>
        <w:t>.202</w:t>
      </w:r>
      <w:r w:rsidR="00A65C09">
        <w:rPr>
          <w:rFonts w:ascii="Arial" w:hAnsi="Arial" w:cs="Arial"/>
          <w:sz w:val="24"/>
          <w:szCs w:val="24"/>
        </w:rPr>
        <w:t>2</w:t>
      </w:r>
      <w:r w:rsidRPr="000A2D1C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DB1827" w:rsidRPr="000A2D1C" w:rsidRDefault="00E20B77" w:rsidP="00DB1827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5C09">
        <w:rPr>
          <w:rFonts w:ascii="Arial" w:hAnsi="Arial" w:cs="Arial"/>
          <w:sz w:val="24"/>
          <w:szCs w:val="24"/>
        </w:rPr>
        <w:t>389</w:t>
      </w:r>
      <w:r w:rsidR="00DB1827" w:rsidRPr="000A2D1C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DB1827" w:rsidRPr="000A2D1C" w:rsidRDefault="00DB1827" w:rsidP="00DB1827">
      <w:pPr>
        <w:autoSpaceDE w:val="0"/>
        <w:autoSpaceDN w:val="0"/>
        <w:adjustRightInd w:val="0"/>
        <w:ind w:left="-426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  </w:t>
      </w:r>
      <w:r w:rsidR="00E60331">
        <w:rPr>
          <w:rFonts w:ascii="Arial" w:hAnsi="Arial" w:cs="Arial"/>
          <w:sz w:val="24"/>
          <w:szCs w:val="24"/>
        </w:rPr>
        <w:t xml:space="preserve">  - </w:t>
      </w:r>
      <w:bookmarkStart w:id="0" w:name="_GoBack"/>
      <w:bookmarkEnd w:id="0"/>
      <w:r w:rsidRPr="000A2D1C">
        <w:rPr>
          <w:rFonts w:ascii="Arial" w:hAnsi="Arial" w:cs="Arial"/>
          <w:sz w:val="24"/>
          <w:szCs w:val="24"/>
        </w:rPr>
        <w:t xml:space="preserve">1 организация инфраструктуры поддержки субъектов малого и </w:t>
      </w:r>
      <w:r>
        <w:rPr>
          <w:rFonts w:ascii="Arial" w:hAnsi="Arial" w:cs="Arial"/>
          <w:sz w:val="24"/>
          <w:szCs w:val="24"/>
        </w:rPr>
        <w:t xml:space="preserve">среднего </w:t>
      </w:r>
      <w:r w:rsidRPr="000A2D1C">
        <w:rPr>
          <w:rFonts w:ascii="Arial" w:hAnsi="Arial" w:cs="Arial"/>
          <w:sz w:val="24"/>
          <w:szCs w:val="24"/>
        </w:rPr>
        <w:t>предпринимательства (АНО «Верхнекетский центр развития бизнеса»).</w:t>
      </w:r>
    </w:p>
    <w:p w:rsidR="00DB1827" w:rsidRPr="000A2D1C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E60331">
        <w:rPr>
          <w:rFonts w:ascii="Arial" w:hAnsi="Arial" w:cs="Arial"/>
          <w:sz w:val="24"/>
          <w:szCs w:val="24"/>
        </w:rPr>
        <w:t xml:space="preserve"> </w:t>
      </w:r>
      <w:r w:rsidRPr="000A2D1C">
        <w:rPr>
          <w:rFonts w:ascii="Arial" w:hAnsi="Arial" w:cs="Arial"/>
          <w:sz w:val="24"/>
          <w:szCs w:val="24"/>
        </w:rPr>
        <w:t xml:space="preserve">По состоянию на </w:t>
      </w:r>
      <w:r w:rsidR="00A65C09">
        <w:rPr>
          <w:rFonts w:ascii="Arial" w:hAnsi="Arial" w:cs="Arial"/>
          <w:sz w:val="24"/>
          <w:szCs w:val="24"/>
        </w:rPr>
        <w:t>12.08.2022</w:t>
      </w:r>
      <w:r w:rsidRPr="000A2D1C">
        <w:rPr>
          <w:rFonts w:ascii="Arial" w:hAnsi="Arial" w:cs="Arial"/>
          <w:sz w:val="24"/>
          <w:szCs w:val="24"/>
        </w:rPr>
        <w:t xml:space="preserve"> года указанным правовым регулированием не воспользовался ни один субъект малого и среднего предпринимательства.</w:t>
      </w:r>
    </w:p>
    <w:p w:rsidR="00DB1827" w:rsidRPr="00A921A6" w:rsidRDefault="00DB1827" w:rsidP="00DB1827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0A2D1C">
        <w:rPr>
          <w:rFonts w:ascii="Arial" w:hAnsi="Arial" w:cs="Arial"/>
          <w:sz w:val="24"/>
          <w:szCs w:val="24"/>
        </w:rPr>
        <w:t xml:space="preserve">     </w:t>
      </w:r>
      <w:r w:rsidR="00E60331">
        <w:rPr>
          <w:rFonts w:ascii="Arial" w:hAnsi="Arial" w:cs="Arial"/>
          <w:sz w:val="24"/>
          <w:szCs w:val="24"/>
        </w:rPr>
        <w:t xml:space="preserve"> </w:t>
      </w:r>
      <w:r w:rsidRPr="000A2D1C">
        <w:rPr>
          <w:rFonts w:ascii="Arial" w:hAnsi="Arial" w:cs="Arial"/>
          <w:sz w:val="24"/>
          <w:szCs w:val="24"/>
        </w:rPr>
        <w:t>Наличие затруднений при осуществлении предпринимательской и инвестиционной деятельности, вызванных применением положений НПА, не установлено.</w:t>
      </w: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Pr="00A921A6" w:rsidRDefault="00DB1827" w:rsidP="00DB18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 развития Администрации Верхнекетского района</w:t>
      </w:r>
    </w:p>
    <w:p w:rsidR="00DB1827" w:rsidRDefault="00DB1827" w:rsidP="00DB1827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DB1827" w:rsidRDefault="00DB1827" w:rsidP="00DB1827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E074EF">
        <w:rPr>
          <w:rFonts w:ascii="Arial" w:hAnsi="Arial" w:cs="Arial"/>
          <w:sz w:val="24"/>
          <w:szCs w:val="24"/>
          <w:u w:val="single"/>
        </w:rPr>
        <w:t>_</w:t>
      </w:r>
      <w:proofErr w:type="spellStart"/>
      <w:r w:rsidR="00E60331">
        <w:rPr>
          <w:rFonts w:ascii="Arial" w:hAnsi="Arial" w:cs="Arial"/>
          <w:sz w:val="24"/>
          <w:szCs w:val="24"/>
          <w:u w:val="single"/>
        </w:rPr>
        <w:t>С</w:t>
      </w:r>
      <w:r w:rsidRPr="00E074EF">
        <w:rPr>
          <w:rFonts w:ascii="Arial" w:hAnsi="Arial" w:cs="Arial"/>
          <w:sz w:val="24"/>
          <w:szCs w:val="24"/>
          <w:u w:val="single"/>
        </w:rPr>
        <w:t>.</w:t>
      </w:r>
      <w:r w:rsidR="00E60331">
        <w:rPr>
          <w:rFonts w:ascii="Arial" w:hAnsi="Arial" w:cs="Arial"/>
          <w:sz w:val="24"/>
          <w:szCs w:val="24"/>
          <w:u w:val="single"/>
        </w:rPr>
        <w:t>Ю</w:t>
      </w:r>
      <w:r w:rsidRPr="00E074EF">
        <w:rPr>
          <w:rFonts w:ascii="Arial" w:hAnsi="Arial" w:cs="Arial"/>
          <w:sz w:val="24"/>
          <w:szCs w:val="24"/>
          <w:u w:val="single"/>
        </w:rPr>
        <w:t>.</w:t>
      </w:r>
      <w:r w:rsidR="00E60331">
        <w:rPr>
          <w:rFonts w:ascii="Arial" w:hAnsi="Arial" w:cs="Arial"/>
          <w:sz w:val="24"/>
          <w:szCs w:val="24"/>
          <w:u w:val="single"/>
        </w:rPr>
        <w:t>Медведева</w:t>
      </w:r>
      <w:proofErr w:type="spellEnd"/>
      <w:r>
        <w:rPr>
          <w:rFonts w:ascii="Arial" w:hAnsi="Arial" w:cs="Arial"/>
          <w:sz w:val="24"/>
          <w:szCs w:val="24"/>
        </w:rPr>
        <w:t>__</w:t>
      </w:r>
    </w:p>
    <w:p w:rsidR="00DB1827" w:rsidRDefault="00DB1827" w:rsidP="00DB182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(подпись)</w:t>
      </w:r>
      <w:r>
        <w:rPr>
          <w:rFonts w:ascii="Arial" w:hAnsi="Arial" w:cs="Arial"/>
          <w:sz w:val="24"/>
          <w:szCs w:val="24"/>
        </w:rPr>
        <w:t xml:space="preserve">        </w:t>
      </w:r>
      <w:r w:rsidR="00E6033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подписи)   </w:t>
      </w: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827" w:rsidRPr="00A921A6" w:rsidRDefault="00DB1827" w:rsidP="00DB182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B1827" w:rsidRDefault="00A65C09" w:rsidP="00DB1827">
      <w:r>
        <w:t>12.08.2022</w:t>
      </w:r>
      <w:r w:rsidR="00DB1827" w:rsidRPr="00A921A6">
        <w:t>г</w:t>
      </w:r>
    </w:p>
    <w:p w:rsidR="00D90DE0" w:rsidRDefault="00D90DE0"/>
    <w:sectPr w:rsidR="00D90DE0" w:rsidSect="00A65C09">
      <w:pgSz w:w="11905" w:h="16838" w:code="9"/>
      <w:pgMar w:top="851" w:right="70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1"/>
    <w:rsid w:val="00220601"/>
    <w:rsid w:val="002507D4"/>
    <w:rsid w:val="00884ADA"/>
    <w:rsid w:val="00A65C09"/>
    <w:rsid w:val="00C30000"/>
    <w:rsid w:val="00D90DE0"/>
    <w:rsid w:val="00DB1827"/>
    <w:rsid w:val="00E20B77"/>
    <w:rsid w:val="00E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827"/>
    <w:pPr>
      <w:ind w:left="720"/>
      <w:contextualSpacing/>
    </w:pPr>
  </w:style>
  <w:style w:type="paragraph" w:customStyle="1" w:styleId="ConsPlusNonformat">
    <w:name w:val="ConsPlusNonformat"/>
    <w:uiPriority w:val="99"/>
    <w:rsid w:val="00DB18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Мария Фишелевич</cp:lastModifiedBy>
  <cp:revision>6</cp:revision>
  <dcterms:created xsi:type="dcterms:W3CDTF">2020-11-17T02:37:00Z</dcterms:created>
  <dcterms:modified xsi:type="dcterms:W3CDTF">2023-03-17T05:26:00Z</dcterms:modified>
</cp:coreProperties>
</file>